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1"/>
        <w:rPr>
          <w:color w:val="800000"/>
        </w:rPr>
      </w:pPr>
      <w:r>
        <w:rPr>
          <w:color w:val="800000"/>
        </w:rPr>
        <w:t xml:space="preserve">ΕΘΝΙΚΟ Μ. ΠΟΛΥΤΕΧΝΕΙΟ                                       Αρ. </w:t>
      </w:r>
      <w:proofErr w:type="spellStart"/>
      <w:r>
        <w:rPr>
          <w:color w:val="800000"/>
        </w:rPr>
        <w:t>Πρωτ</w:t>
      </w:r>
      <w:proofErr w:type="spellEnd"/>
      <w:r>
        <w:rPr>
          <w:color w:val="800000"/>
        </w:rPr>
        <w:t>.:</w:t>
      </w:r>
    </w:p>
    <w:p w:rsidR="001F711C" w:rsidRPr="00601A4A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    Ημερομηνία:     /       /201</w:t>
      </w:r>
      <w:r w:rsidR="00D44C72" w:rsidRPr="00601A4A">
        <w:rPr>
          <w:b/>
          <w:bCs/>
          <w:color w:val="800000"/>
          <w:lang w:val="el-GR"/>
        </w:rPr>
        <w:t>9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a3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a3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601A4A" w:rsidRDefault="001F711C" w:rsidP="001F711C">
      <w:pPr>
        <w:pStyle w:val="3"/>
        <w:rPr>
          <w:color w:val="800000"/>
        </w:rPr>
      </w:pPr>
      <w:r>
        <w:rPr>
          <w:color w:val="800000"/>
        </w:rPr>
        <w:t xml:space="preserve">Χειμερινό Εξάμηνο </w:t>
      </w:r>
      <w:proofErr w:type="spellStart"/>
      <w:r>
        <w:rPr>
          <w:color w:val="800000"/>
        </w:rPr>
        <w:t>Ακαδ</w:t>
      </w:r>
      <w:proofErr w:type="spellEnd"/>
      <w:r>
        <w:rPr>
          <w:color w:val="800000"/>
        </w:rPr>
        <w:t>. Έτους 201</w:t>
      </w:r>
      <w:r w:rsidR="00D44C72" w:rsidRPr="00601A4A">
        <w:rPr>
          <w:color w:val="800000"/>
        </w:rPr>
        <w:t>9</w:t>
      </w:r>
      <w:r w:rsidR="00D44C72">
        <w:rPr>
          <w:color w:val="800000"/>
        </w:rPr>
        <w:t>-20</w:t>
      </w:r>
      <w:r w:rsidR="00D44C72" w:rsidRPr="00601A4A">
        <w:rPr>
          <w:color w:val="800000"/>
        </w:rPr>
        <w:t>20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a4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601A4A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01A4A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Κατ’ </w:t>
            </w:r>
            <w:proofErr w:type="spellStart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εκλογήν</w:t>
            </w:r>
            <w:proofErr w:type="spellEnd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01A4A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</w:t>
      </w:r>
      <w:proofErr w:type="spellStart"/>
      <w:r w:rsidRPr="00905240">
        <w:rPr>
          <w:sz w:val="20"/>
          <w:szCs w:val="20"/>
          <w:lang w:val="el-GR"/>
        </w:rPr>
        <w:t>τρια</w:t>
      </w:r>
      <w:proofErr w:type="spellEnd"/>
      <w:r w:rsidRPr="00905240">
        <w:rPr>
          <w:sz w:val="20"/>
          <w:szCs w:val="20"/>
          <w:lang w:val="el-GR"/>
        </w:rPr>
        <w:t xml:space="preserve">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905240" w:rsidRDefault="00905240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7F681D" w:rsidRPr="007F681D" w:rsidRDefault="007F681D" w:rsidP="00905240">
      <w:pPr>
        <w:ind w:left="-1080" w:right="-1054"/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ab/>
      </w:r>
    </w:p>
    <w:p w:rsidR="007F681D" w:rsidRPr="00601A4A" w:rsidRDefault="007F681D" w:rsidP="00905240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601A4A" w:rsidRPr="007F681D" w:rsidRDefault="00601A4A" w:rsidP="00905240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Εκτυπωμένο το ηλεκτρονικό στατιστικό του Υπουργείου Παιδείας</w:t>
      </w:r>
      <w:bookmarkStart w:id="0" w:name="_GoBack"/>
      <w:bookmarkEnd w:id="0"/>
    </w:p>
    <w:p w:rsidR="00905240" w:rsidRPr="007F681D" w:rsidRDefault="00601A4A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601A4A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D44C72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80D9-1B39-466D-BFA5-F04D66A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maria milisi</cp:lastModifiedBy>
  <cp:revision>16</cp:revision>
  <cp:lastPrinted>2018-09-14T09:17:00Z</cp:lastPrinted>
  <dcterms:created xsi:type="dcterms:W3CDTF">2017-07-17T08:31:00Z</dcterms:created>
  <dcterms:modified xsi:type="dcterms:W3CDTF">2019-09-19T11:02:00Z</dcterms:modified>
</cp:coreProperties>
</file>