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A1" w:rsidRPr="00C034A1" w:rsidRDefault="00C034A1" w:rsidP="00C034A1">
      <w:pPr>
        <w:spacing w:after="15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C034A1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Καλούνται οι δικαιούχοι που εισήχθησαν στη Σχολή Πολιτικών Μηχανικών με την κατηγορία των αθλητών, ακαδ. έτους 2024-25, να αποστείλουν </w:t>
      </w:r>
      <w:r w:rsidRPr="00C034A1">
        <w:rPr>
          <w:rFonts w:ascii="Arial" w:eastAsia="Times New Roman" w:hAnsi="Arial" w:cs="Arial"/>
          <w:b/>
          <w:color w:val="333333"/>
          <w:sz w:val="24"/>
          <w:szCs w:val="24"/>
          <w:lang w:eastAsia="el-GR"/>
        </w:rPr>
        <w:t>αποκλειστικά ηλεκτρονικά</w:t>
      </w:r>
      <w:r w:rsidRPr="00C034A1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στο </w:t>
      </w:r>
      <w:r w:rsidRPr="00C034A1">
        <w:rPr>
          <w:rFonts w:ascii="Arial" w:eastAsia="Times New Roman" w:hAnsi="Arial" w:cs="Arial"/>
          <w:color w:val="333333"/>
          <w:sz w:val="24"/>
          <w:szCs w:val="24"/>
          <w:lang w:eastAsia="el-GR"/>
        </w:rPr>
        <w:fldChar w:fldCharType="begin"/>
      </w:r>
      <w:r w:rsidRPr="00C034A1">
        <w:rPr>
          <w:rFonts w:ascii="Arial" w:eastAsia="Times New Roman" w:hAnsi="Arial" w:cs="Arial"/>
          <w:color w:val="333333"/>
          <w:sz w:val="24"/>
          <w:szCs w:val="24"/>
          <w:lang w:eastAsia="el-GR"/>
        </w:rPr>
        <w:instrText xml:space="preserve"> HYPERLINK "mailto:egrafesprotoeton@civil.ntua.gr" </w:instrText>
      </w:r>
      <w:r w:rsidRPr="00C034A1">
        <w:rPr>
          <w:rFonts w:ascii="Arial" w:eastAsia="Times New Roman" w:hAnsi="Arial" w:cs="Arial"/>
          <w:color w:val="333333"/>
          <w:sz w:val="24"/>
          <w:szCs w:val="24"/>
          <w:lang w:eastAsia="el-GR"/>
        </w:rPr>
        <w:fldChar w:fldCharType="separate"/>
      </w:r>
      <w:r w:rsidRPr="00C034A1">
        <w:rPr>
          <w:rFonts w:ascii="Arial" w:eastAsia="Times New Roman" w:hAnsi="Arial" w:cs="Arial"/>
          <w:color w:val="337AB7"/>
          <w:sz w:val="24"/>
          <w:szCs w:val="24"/>
          <w:lang w:eastAsia="el-GR"/>
        </w:rPr>
        <w:t>egrafesprotoeton@civil.ntua.gr</w:t>
      </w:r>
      <w:r w:rsidRPr="00C034A1">
        <w:rPr>
          <w:rFonts w:ascii="Arial" w:eastAsia="Times New Roman" w:hAnsi="Arial" w:cs="Arial"/>
          <w:color w:val="333333"/>
          <w:sz w:val="24"/>
          <w:szCs w:val="24"/>
          <w:lang w:eastAsia="el-GR"/>
        </w:rPr>
        <w:fldChar w:fldCharType="end"/>
      </w:r>
      <w:r w:rsidRPr="00C034A1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 από </w:t>
      </w:r>
      <w:r w:rsidRPr="00C034A1">
        <w:rPr>
          <w:rFonts w:ascii="Arial" w:eastAsia="Times New Roman" w:hAnsi="Arial" w:cs="Arial"/>
          <w:b/>
          <w:color w:val="333333"/>
          <w:sz w:val="24"/>
          <w:szCs w:val="24"/>
          <w:lang w:eastAsia="el-GR"/>
        </w:rPr>
        <w:t>25/11/2024 μέχρι 1/12/2024</w:t>
      </w:r>
      <w:r w:rsidRPr="00C034A1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τα κάτωθι δικαιολογητικά:</w:t>
      </w:r>
    </w:p>
    <w:p w:rsidR="00C034A1" w:rsidRPr="00A42DB9" w:rsidRDefault="00C034A1" w:rsidP="00C034A1">
      <w:pPr>
        <w:pStyle w:val="ListParagraph"/>
        <w:numPr>
          <w:ilvl w:val="0"/>
          <w:numId w:val="5"/>
        </w:numPr>
        <w:ind w:right="-9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Πιστοποιητικό γεννήσεως (έκδοση από </w:t>
      </w:r>
      <w:r>
        <w:rPr>
          <w:rFonts w:ascii="Arial" w:hAnsi="Arial" w:cs="Arial"/>
          <w:sz w:val="24"/>
          <w:szCs w:val="24"/>
          <w:lang w:val="en-GB"/>
        </w:rPr>
        <w:fldChar w:fldCharType="begin"/>
      </w:r>
      <w:r w:rsidRPr="00A42DB9">
        <w:rPr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/>
          <w:sz w:val="24"/>
          <w:szCs w:val="24"/>
          <w:lang w:val="en-GB"/>
        </w:rPr>
        <w:instrText>HYPERLINK</w:instrText>
      </w:r>
      <w:r w:rsidRPr="00A42DB9">
        <w:rPr>
          <w:rFonts w:ascii="Arial" w:hAnsi="Arial" w:cs="Arial"/>
          <w:sz w:val="24"/>
          <w:szCs w:val="24"/>
        </w:rPr>
        <w:instrText xml:space="preserve"> "</w:instrText>
      </w:r>
      <w:r>
        <w:rPr>
          <w:rFonts w:ascii="Arial" w:hAnsi="Arial" w:cs="Arial"/>
          <w:sz w:val="24"/>
          <w:szCs w:val="24"/>
          <w:lang w:val="en-GB"/>
        </w:rPr>
        <w:instrText>https</w:instrText>
      </w:r>
      <w:r w:rsidRPr="00A42DB9">
        <w:rPr>
          <w:rFonts w:ascii="Arial" w:hAnsi="Arial" w:cs="Arial"/>
          <w:sz w:val="24"/>
          <w:szCs w:val="24"/>
        </w:rPr>
        <w:instrText>://</w:instrText>
      </w:r>
      <w:r>
        <w:rPr>
          <w:rFonts w:ascii="Arial" w:hAnsi="Arial" w:cs="Arial"/>
          <w:sz w:val="24"/>
          <w:szCs w:val="24"/>
          <w:lang w:val="en-GB"/>
        </w:rPr>
        <w:instrText>www</w:instrText>
      </w:r>
      <w:r w:rsidRPr="00A42DB9">
        <w:rPr>
          <w:rFonts w:ascii="Arial" w:hAnsi="Arial" w:cs="Arial"/>
          <w:sz w:val="24"/>
          <w:szCs w:val="24"/>
        </w:rPr>
        <w:instrText>.</w:instrText>
      </w:r>
      <w:r>
        <w:rPr>
          <w:rFonts w:ascii="Arial" w:hAnsi="Arial" w:cs="Arial"/>
          <w:sz w:val="24"/>
          <w:szCs w:val="24"/>
          <w:lang w:val="en-GB"/>
        </w:rPr>
        <w:instrText>gov</w:instrText>
      </w:r>
      <w:r w:rsidRPr="00A42DB9">
        <w:rPr>
          <w:rFonts w:ascii="Arial" w:hAnsi="Arial" w:cs="Arial"/>
          <w:sz w:val="24"/>
          <w:szCs w:val="24"/>
        </w:rPr>
        <w:instrText>.</w:instrText>
      </w:r>
      <w:r>
        <w:rPr>
          <w:rFonts w:ascii="Arial" w:hAnsi="Arial" w:cs="Arial"/>
          <w:sz w:val="24"/>
          <w:szCs w:val="24"/>
          <w:lang w:val="en-GB"/>
        </w:rPr>
        <w:instrText>gr</w:instrText>
      </w:r>
      <w:r w:rsidRPr="00A42DB9">
        <w:rPr>
          <w:rFonts w:ascii="Arial" w:hAnsi="Arial" w:cs="Arial"/>
          <w:sz w:val="24"/>
          <w:szCs w:val="24"/>
        </w:rPr>
        <w:instrText>/</w:instrText>
      </w:r>
      <w:r>
        <w:rPr>
          <w:rFonts w:ascii="Arial" w:hAnsi="Arial" w:cs="Arial"/>
          <w:sz w:val="24"/>
          <w:szCs w:val="24"/>
          <w:lang w:val="en-GB"/>
        </w:rPr>
        <w:instrText>ipiresies</w:instrText>
      </w:r>
      <w:r w:rsidRPr="00A42DB9">
        <w:rPr>
          <w:rFonts w:ascii="Arial" w:hAnsi="Arial" w:cs="Arial"/>
          <w:sz w:val="24"/>
          <w:szCs w:val="24"/>
        </w:rPr>
        <w:instrText>/</w:instrText>
      </w:r>
      <w:r>
        <w:rPr>
          <w:rFonts w:ascii="Arial" w:hAnsi="Arial" w:cs="Arial"/>
          <w:sz w:val="24"/>
          <w:szCs w:val="24"/>
          <w:lang w:val="en-GB"/>
        </w:rPr>
        <w:instrText>oikogeneia</w:instrText>
      </w:r>
      <w:r w:rsidRPr="00A42DB9">
        <w:rPr>
          <w:rFonts w:ascii="Arial" w:hAnsi="Arial" w:cs="Arial"/>
          <w:sz w:val="24"/>
          <w:szCs w:val="24"/>
        </w:rPr>
        <w:instrText xml:space="preserve">" </w:instrText>
      </w:r>
      <w:r>
        <w:rPr>
          <w:rFonts w:ascii="Arial" w:hAnsi="Arial" w:cs="Arial"/>
          <w:sz w:val="24"/>
          <w:szCs w:val="24"/>
          <w:lang w:val="en-GB"/>
        </w:rPr>
        <w:fldChar w:fldCharType="separate"/>
      </w:r>
      <w:r w:rsidRPr="007207AC">
        <w:rPr>
          <w:rStyle w:val="Hyperlink"/>
          <w:rFonts w:ascii="Arial" w:hAnsi="Arial" w:cs="Arial"/>
          <w:sz w:val="24"/>
          <w:szCs w:val="24"/>
          <w:lang w:val="en-GB"/>
        </w:rPr>
        <w:t>https</w:t>
      </w:r>
      <w:r w:rsidRPr="007207AC">
        <w:rPr>
          <w:rStyle w:val="Hyperlink"/>
          <w:rFonts w:ascii="Arial" w:hAnsi="Arial" w:cs="Arial"/>
          <w:sz w:val="24"/>
          <w:szCs w:val="24"/>
        </w:rPr>
        <w:t>://</w:t>
      </w:r>
      <w:r w:rsidRPr="007207AC">
        <w:rPr>
          <w:rStyle w:val="Hyperlink"/>
          <w:rFonts w:ascii="Arial" w:hAnsi="Arial" w:cs="Arial"/>
          <w:sz w:val="24"/>
          <w:szCs w:val="24"/>
          <w:lang w:val="en-GB"/>
        </w:rPr>
        <w:t>www</w:t>
      </w:r>
      <w:r w:rsidRPr="007207AC">
        <w:rPr>
          <w:rStyle w:val="Hyperlink"/>
          <w:rFonts w:ascii="Arial" w:hAnsi="Arial" w:cs="Arial"/>
          <w:sz w:val="24"/>
          <w:szCs w:val="24"/>
        </w:rPr>
        <w:t>.</w:t>
      </w:r>
      <w:proofErr w:type="spellStart"/>
      <w:r w:rsidRPr="007207AC">
        <w:rPr>
          <w:rStyle w:val="Hyperlink"/>
          <w:rFonts w:ascii="Arial" w:hAnsi="Arial" w:cs="Arial"/>
          <w:sz w:val="24"/>
          <w:szCs w:val="24"/>
          <w:lang w:val="en-GB"/>
        </w:rPr>
        <w:t>gov</w:t>
      </w:r>
      <w:proofErr w:type="spellEnd"/>
      <w:r w:rsidRPr="007207AC">
        <w:rPr>
          <w:rStyle w:val="Hyperlink"/>
          <w:rFonts w:ascii="Arial" w:hAnsi="Arial" w:cs="Arial"/>
          <w:sz w:val="24"/>
          <w:szCs w:val="24"/>
        </w:rPr>
        <w:t>.</w:t>
      </w:r>
      <w:r w:rsidRPr="007207AC">
        <w:rPr>
          <w:rStyle w:val="Hyperlink"/>
          <w:rFonts w:ascii="Arial" w:hAnsi="Arial" w:cs="Arial"/>
          <w:sz w:val="24"/>
          <w:szCs w:val="24"/>
          <w:lang w:val="en-GB"/>
        </w:rPr>
        <w:t>gr</w:t>
      </w:r>
      <w:r w:rsidRPr="007207AC">
        <w:rPr>
          <w:rStyle w:val="Hyperlink"/>
          <w:rFonts w:ascii="Arial" w:hAnsi="Arial" w:cs="Arial"/>
          <w:sz w:val="24"/>
          <w:szCs w:val="24"/>
        </w:rPr>
        <w:t>/</w:t>
      </w:r>
      <w:proofErr w:type="spellStart"/>
      <w:r w:rsidRPr="007207AC">
        <w:rPr>
          <w:rStyle w:val="Hyperlink"/>
          <w:rFonts w:ascii="Arial" w:hAnsi="Arial" w:cs="Arial"/>
          <w:sz w:val="24"/>
          <w:szCs w:val="24"/>
          <w:lang w:val="en-GB"/>
        </w:rPr>
        <w:t>ipiresies</w:t>
      </w:r>
      <w:proofErr w:type="spellEnd"/>
      <w:r w:rsidRPr="007207AC">
        <w:rPr>
          <w:rStyle w:val="Hyperlink"/>
          <w:rFonts w:ascii="Arial" w:hAnsi="Arial" w:cs="Arial"/>
          <w:sz w:val="24"/>
          <w:szCs w:val="24"/>
        </w:rPr>
        <w:t>/</w:t>
      </w:r>
      <w:proofErr w:type="spellStart"/>
      <w:r w:rsidRPr="007207AC">
        <w:rPr>
          <w:rStyle w:val="Hyperlink"/>
          <w:rFonts w:ascii="Arial" w:hAnsi="Arial" w:cs="Arial"/>
          <w:sz w:val="24"/>
          <w:szCs w:val="24"/>
          <w:lang w:val="en-GB"/>
        </w:rPr>
        <w:t>oikogeneia</w:t>
      </w:r>
      <w:proofErr w:type="spellEnd"/>
      <w:r>
        <w:rPr>
          <w:rFonts w:ascii="Arial" w:hAnsi="Arial" w:cs="Arial"/>
          <w:sz w:val="24"/>
          <w:szCs w:val="24"/>
          <w:lang w:val="en-GB"/>
        </w:rPr>
        <w:fldChar w:fldCharType="end"/>
      </w:r>
      <w:r w:rsidRPr="00A42DB9">
        <w:rPr>
          <w:rFonts w:ascii="Arial" w:hAnsi="Arial" w:cs="Arial"/>
          <w:sz w:val="24"/>
          <w:szCs w:val="24"/>
        </w:rPr>
        <w:t xml:space="preserve">) </w:t>
      </w:r>
    </w:p>
    <w:p w:rsidR="00C034A1" w:rsidRDefault="00C034A1" w:rsidP="00C034A1">
      <w:pPr>
        <w:pStyle w:val="ListParagraph"/>
        <w:numPr>
          <w:ilvl w:val="0"/>
          <w:numId w:val="5"/>
        </w:numPr>
        <w:ind w:right="-9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Φωτοτυπία αστυνομικής ταυτότητας (δεν απαιτείται επικύρωση)</w:t>
      </w:r>
    </w:p>
    <w:p w:rsidR="00C034A1" w:rsidRPr="00A42DB9" w:rsidRDefault="00C034A1" w:rsidP="00C034A1">
      <w:pPr>
        <w:pStyle w:val="ListParagraph"/>
        <w:numPr>
          <w:ilvl w:val="0"/>
          <w:numId w:val="5"/>
        </w:numPr>
        <w:ind w:right="-9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Βεβαίωση ΑΜΚΑ (έκδοση από το </w:t>
      </w:r>
      <w:r>
        <w:rPr>
          <w:rFonts w:ascii="Arial" w:hAnsi="Arial" w:cs="Arial"/>
          <w:sz w:val="24"/>
          <w:szCs w:val="24"/>
          <w:lang w:val="en-GB"/>
        </w:rPr>
        <w:fldChar w:fldCharType="begin"/>
      </w:r>
      <w:r w:rsidRPr="00A42DB9">
        <w:rPr>
          <w:rFonts w:ascii="Arial" w:hAnsi="Arial" w:cs="Arial"/>
          <w:sz w:val="24"/>
          <w:szCs w:val="24"/>
        </w:rPr>
        <w:instrText xml:space="preserve"> </w:instrText>
      </w:r>
      <w:r>
        <w:rPr>
          <w:rFonts w:ascii="Arial" w:hAnsi="Arial" w:cs="Arial"/>
          <w:sz w:val="24"/>
          <w:szCs w:val="24"/>
          <w:lang w:val="en-GB"/>
        </w:rPr>
        <w:instrText>HYPERLINK</w:instrText>
      </w:r>
      <w:r w:rsidRPr="00A42DB9">
        <w:rPr>
          <w:rFonts w:ascii="Arial" w:hAnsi="Arial" w:cs="Arial"/>
          <w:sz w:val="24"/>
          <w:szCs w:val="24"/>
        </w:rPr>
        <w:instrText xml:space="preserve"> "</w:instrText>
      </w:r>
      <w:r>
        <w:rPr>
          <w:rFonts w:ascii="Arial" w:hAnsi="Arial" w:cs="Arial"/>
          <w:sz w:val="24"/>
          <w:szCs w:val="24"/>
          <w:lang w:val="en-GB"/>
        </w:rPr>
        <w:instrText>https</w:instrText>
      </w:r>
      <w:r w:rsidRPr="00A42DB9">
        <w:rPr>
          <w:rFonts w:ascii="Arial" w:hAnsi="Arial" w:cs="Arial"/>
          <w:sz w:val="24"/>
          <w:szCs w:val="24"/>
        </w:rPr>
        <w:instrText>://</w:instrText>
      </w:r>
      <w:r>
        <w:rPr>
          <w:rFonts w:ascii="Arial" w:hAnsi="Arial" w:cs="Arial"/>
          <w:sz w:val="24"/>
          <w:szCs w:val="24"/>
          <w:lang w:val="en-GB"/>
        </w:rPr>
        <w:instrText>www</w:instrText>
      </w:r>
      <w:r w:rsidRPr="00A42DB9">
        <w:rPr>
          <w:rFonts w:ascii="Arial" w:hAnsi="Arial" w:cs="Arial"/>
          <w:sz w:val="24"/>
          <w:szCs w:val="24"/>
        </w:rPr>
        <w:instrText>.</w:instrText>
      </w:r>
      <w:r>
        <w:rPr>
          <w:rFonts w:ascii="Arial" w:hAnsi="Arial" w:cs="Arial"/>
          <w:sz w:val="24"/>
          <w:szCs w:val="24"/>
          <w:lang w:val="en-GB"/>
        </w:rPr>
        <w:instrText>amka</w:instrText>
      </w:r>
      <w:r w:rsidRPr="00A42DB9">
        <w:rPr>
          <w:rFonts w:ascii="Arial" w:hAnsi="Arial" w:cs="Arial"/>
          <w:sz w:val="24"/>
          <w:szCs w:val="24"/>
        </w:rPr>
        <w:instrText>.</w:instrText>
      </w:r>
      <w:r>
        <w:rPr>
          <w:rFonts w:ascii="Arial" w:hAnsi="Arial" w:cs="Arial"/>
          <w:sz w:val="24"/>
          <w:szCs w:val="24"/>
          <w:lang w:val="en-GB"/>
        </w:rPr>
        <w:instrText>gr</w:instrText>
      </w:r>
      <w:r w:rsidRPr="00A42DB9">
        <w:rPr>
          <w:rFonts w:ascii="Arial" w:hAnsi="Arial" w:cs="Arial"/>
          <w:sz w:val="24"/>
          <w:szCs w:val="24"/>
        </w:rPr>
        <w:instrText>/</w:instrText>
      </w:r>
      <w:r>
        <w:rPr>
          <w:rFonts w:ascii="Arial" w:hAnsi="Arial" w:cs="Arial"/>
          <w:sz w:val="24"/>
          <w:szCs w:val="24"/>
          <w:lang w:val="en-GB"/>
        </w:rPr>
        <w:instrText>AMKAGR</w:instrText>
      </w:r>
      <w:r w:rsidRPr="00A42DB9">
        <w:rPr>
          <w:rFonts w:ascii="Arial" w:hAnsi="Arial" w:cs="Arial"/>
          <w:sz w:val="24"/>
          <w:szCs w:val="24"/>
        </w:rPr>
        <w:instrText xml:space="preserve">/" </w:instrText>
      </w:r>
      <w:r>
        <w:rPr>
          <w:rFonts w:ascii="Arial" w:hAnsi="Arial" w:cs="Arial"/>
          <w:sz w:val="24"/>
          <w:szCs w:val="24"/>
          <w:lang w:val="en-GB"/>
        </w:rPr>
        <w:fldChar w:fldCharType="separate"/>
      </w:r>
      <w:r w:rsidRPr="007207AC">
        <w:rPr>
          <w:rStyle w:val="Hyperlink"/>
          <w:rFonts w:ascii="Arial" w:hAnsi="Arial" w:cs="Arial"/>
          <w:sz w:val="24"/>
          <w:szCs w:val="24"/>
          <w:lang w:val="en-GB"/>
        </w:rPr>
        <w:t>https</w:t>
      </w:r>
      <w:r w:rsidRPr="007207AC">
        <w:rPr>
          <w:rStyle w:val="Hyperlink"/>
          <w:rFonts w:ascii="Arial" w:hAnsi="Arial" w:cs="Arial"/>
          <w:sz w:val="24"/>
          <w:szCs w:val="24"/>
        </w:rPr>
        <w:t>://</w:t>
      </w:r>
      <w:r w:rsidRPr="007207AC">
        <w:rPr>
          <w:rStyle w:val="Hyperlink"/>
          <w:rFonts w:ascii="Arial" w:hAnsi="Arial" w:cs="Arial"/>
          <w:sz w:val="24"/>
          <w:szCs w:val="24"/>
          <w:lang w:val="en-GB"/>
        </w:rPr>
        <w:t>www</w:t>
      </w:r>
      <w:r w:rsidRPr="007207AC">
        <w:rPr>
          <w:rStyle w:val="Hyperlink"/>
          <w:rFonts w:ascii="Arial" w:hAnsi="Arial" w:cs="Arial"/>
          <w:sz w:val="24"/>
          <w:szCs w:val="24"/>
        </w:rPr>
        <w:t>.</w:t>
      </w:r>
      <w:proofErr w:type="spellStart"/>
      <w:r w:rsidRPr="007207AC">
        <w:rPr>
          <w:rStyle w:val="Hyperlink"/>
          <w:rFonts w:ascii="Arial" w:hAnsi="Arial" w:cs="Arial"/>
          <w:sz w:val="24"/>
          <w:szCs w:val="24"/>
          <w:lang w:val="en-GB"/>
        </w:rPr>
        <w:t>amka</w:t>
      </w:r>
      <w:proofErr w:type="spellEnd"/>
      <w:r w:rsidRPr="007207AC">
        <w:rPr>
          <w:rStyle w:val="Hyperlink"/>
          <w:rFonts w:ascii="Arial" w:hAnsi="Arial" w:cs="Arial"/>
          <w:sz w:val="24"/>
          <w:szCs w:val="24"/>
        </w:rPr>
        <w:t>.</w:t>
      </w:r>
      <w:r w:rsidRPr="007207AC">
        <w:rPr>
          <w:rStyle w:val="Hyperlink"/>
          <w:rFonts w:ascii="Arial" w:hAnsi="Arial" w:cs="Arial"/>
          <w:sz w:val="24"/>
          <w:szCs w:val="24"/>
          <w:lang w:val="en-GB"/>
        </w:rPr>
        <w:t>gr</w:t>
      </w:r>
      <w:r w:rsidRPr="007207AC">
        <w:rPr>
          <w:rStyle w:val="Hyperlink"/>
          <w:rFonts w:ascii="Arial" w:hAnsi="Arial" w:cs="Arial"/>
          <w:sz w:val="24"/>
          <w:szCs w:val="24"/>
        </w:rPr>
        <w:t>/</w:t>
      </w:r>
      <w:r w:rsidRPr="007207AC">
        <w:rPr>
          <w:rStyle w:val="Hyperlink"/>
          <w:rFonts w:ascii="Arial" w:hAnsi="Arial" w:cs="Arial"/>
          <w:sz w:val="24"/>
          <w:szCs w:val="24"/>
          <w:lang w:val="en-GB"/>
        </w:rPr>
        <w:t>AMKAGR</w:t>
      </w:r>
      <w:r w:rsidRPr="007207AC">
        <w:rPr>
          <w:rStyle w:val="Hyperlink"/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GB"/>
        </w:rPr>
        <w:fldChar w:fldCharType="end"/>
      </w:r>
      <w:r w:rsidRPr="00A42DB9">
        <w:rPr>
          <w:rFonts w:ascii="Arial" w:hAnsi="Arial" w:cs="Arial"/>
          <w:sz w:val="24"/>
          <w:szCs w:val="24"/>
        </w:rPr>
        <w:t xml:space="preserve">) </w:t>
      </w:r>
    </w:p>
    <w:p w:rsidR="00C034A1" w:rsidRPr="003574B0" w:rsidRDefault="00C034A1" w:rsidP="00C034A1">
      <w:pPr>
        <w:pStyle w:val="ListParagraph"/>
        <w:numPr>
          <w:ilvl w:val="0"/>
          <w:numId w:val="5"/>
        </w:numPr>
        <w:ind w:right="-9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Μία (1) φωτογραφία τύπου ταυτότητας (σε </w:t>
      </w:r>
      <w:r w:rsidRPr="003574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GB"/>
        </w:rPr>
        <w:t>jpeg</w:t>
      </w:r>
      <w:r w:rsidRPr="003574B0">
        <w:rPr>
          <w:rFonts w:ascii="Arial" w:hAnsi="Arial" w:cs="Arial"/>
          <w:sz w:val="24"/>
          <w:szCs w:val="24"/>
        </w:rPr>
        <w:t>)</w:t>
      </w:r>
    </w:p>
    <w:p w:rsidR="00C034A1" w:rsidRDefault="00C034A1" w:rsidP="00C034A1">
      <w:pPr>
        <w:pStyle w:val="ListParagraph"/>
        <w:numPr>
          <w:ilvl w:val="0"/>
          <w:numId w:val="5"/>
        </w:numPr>
        <w:ind w:right="-9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Αντίγραφο Απολυτηρίου Λυκείου (δεν απαιτείται επικύρωση)</w:t>
      </w:r>
    </w:p>
    <w:p w:rsidR="00C034A1" w:rsidRDefault="00C034A1" w:rsidP="00C034A1">
      <w:pPr>
        <w:pStyle w:val="ListParagraph"/>
        <w:numPr>
          <w:ilvl w:val="0"/>
          <w:numId w:val="5"/>
        </w:numPr>
        <w:ind w:right="-1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Αντίγραφο της αίτησης εγγραφής από την ηλεκτρονική εφαρμογή του ΥΠΑΙΘ με υπογραφή</w:t>
      </w:r>
    </w:p>
    <w:p w:rsidR="00C034A1" w:rsidRDefault="00C034A1" w:rsidP="00C034A1">
      <w:pPr>
        <w:pStyle w:val="ListParagraph"/>
        <w:numPr>
          <w:ilvl w:val="0"/>
          <w:numId w:val="5"/>
        </w:numPr>
        <w:ind w:right="-9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Πιστοποιητικό διαγραφής (για τις περιπτώσεις που απαιτείται)</w:t>
      </w:r>
    </w:p>
    <w:p w:rsidR="00C034A1" w:rsidRDefault="00C034A1" w:rsidP="00C034A1">
      <w:pPr>
        <w:pStyle w:val="ListParagraph"/>
        <w:numPr>
          <w:ilvl w:val="0"/>
          <w:numId w:val="5"/>
        </w:numPr>
        <w:ind w:right="-908"/>
        <w:jc w:val="both"/>
        <w:rPr>
          <w:rFonts w:ascii="Arial" w:hAnsi="Arial" w:cs="Arial"/>
          <w:sz w:val="24"/>
          <w:szCs w:val="24"/>
        </w:rPr>
      </w:pPr>
      <w:hyperlink r:id="rId6" w:history="1">
        <w:r w:rsidRPr="003574B0">
          <w:rPr>
            <w:rStyle w:val="Hyperlink"/>
            <w:rFonts w:ascii="Arial" w:hAnsi="Arial" w:cs="Arial"/>
            <w:sz w:val="24"/>
            <w:szCs w:val="24"/>
          </w:rPr>
          <w:t>Υπεύθυνη δήλωση</w:t>
        </w:r>
      </w:hyperlink>
    </w:p>
    <w:p w:rsidR="00C034A1" w:rsidRPr="00C034A1" w:rsidRDefault="00C034A1" w:rsidP="00C034A1">
      <w:pPr>
        <w:pStyle w:val="ListParagraph"/>
        <w:numPr>
          <w:ilvl w:val="0"/>
          <w:numId w:val="5"/>
        </w:numPr>
        <w:ind w:right="-908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7" w:history="1">
        <w:r w:rsidRPr="003574B0">
          <w:rPr>
            <w:rStyle w:val="Hyperlink"/>
            <w:rFonts w:ascii="Arial" w:hAnsi="Arial" w:cs="Arial"/>
            <w:sz w:val="24"/>
            <w:szCs w:val="24"/>
          </w:rPr>
          <w:t>Φόρμα έγγραφης συναίνεσης</w:t>
        </w:r>
      </w:hyperlink>
    </w:p>
    <w:p w:rsidR="00C034A1" w:rsidRPr="00C034A1" w:rsidRDefault="00C034A1" w:rsidP="00C034A1">
      <w:pPr>
        <w:ind w:left="-491" w:right="-908"/>
        <w:jc w:val="both"/>
        <w:rPr>
          <w:rFonts w:ascii="Arial" w:hAnsi="Arial" w:cs="Arial"/>
          <w:sz w:val="24"/>
          <w:szCs w:val="24"/>
        </w:rPr>
      </w:pPr>
    </w:p>
    <w:p w:rsidR="00C034A1" w:rsidRPr="00C034A1" w:rsidRDefault="00C034A1" w:rsidP="00C034A1">
      <w:pPr>
        <w:ind w:left="-567" w:right="-19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21471">
        <w:rPr>
          <w:rFonts w:ascii="Arial" w:hAnsi="Arial" w:cs="Arial"/>
          <w:b/>
          <w:sz w:val="24"/>
          <w:szCs w:val="24"/>
          <w:u w:val="single"/>
        </w:rPr>
        <w:t xml:space="preserve">Στη συνέχεια και μετά την απόδοση των κωδικών από </w:t>
      </w:r>
      <w:r w:rsidR="004E0CB6">
        <w:rPr>
          <w:rFonts w:ascii="Arial" w:hAnsi="Arial" w:cs="Arial"/>
          <w:b/>
          <w:sz w:val="24"/>
          <w:szCs w:val="24"/>
          <w:u w:val="single"/>
        </w:rPr>
        <w:t xml:space="preserve">το </w:t>
      </w:r>
      <w:r w:rsidRPr="00421471">
        <w:rPr>
          <w:rFonts w:ascii="Arial" w:hAnsi="Arial" w:cs="Arial"/>
          <w:b/>
          <w:sz w:val="24"/>
          <w:szCs w:val="24"/>
          <w:u w:val="single"/>
        </w:rPr>
        <w:t xml:space="preserve">Κέντρο Υπολογιστών θα πρέπει να συνδεθούν στο </w:t>
      </w:r>
      <w:r w:rsidRPr="00421471">
        <w:rPr>
          <w:rFonts w:ascii="Arial" w:hAnsi="Arial" w:cs="Arial"/>
          <w:b/>
          <w:sz w:val="24"/>
          <w:szCs w:val="24"/>
          <w:u w:val="single"/>
          <w:lang w:val="en-GB"/>
        </w:rPr>
        <w:t>portal</w:t>
      </w:r>
      <w:r w:rsidRPr="00421471">
        <w:rPr>
          <w:rFonts w:ascii="Arial" w:hAnsi="Arial" w:cs="Arial"/>
          <w:b/>
          <w:sz w:val="24"/>
          <w:szCs w:val="24"/>
          <w:u w:val="single"/>
        </w:rPr>
        <w:t xml:space="preserve"> </w:t>
      </w:r>
      <w:hyperlink r:id="rId8" w:history="1">
        <w:r w:rsidRPr="00421471">
          <w:rPr>
            <w:rStyle w:val="Hyperlink"/>
            <w:rFonts w:ascii="Arial" w:hAnsi="Arial" w:cs="Arial"/>
            <w:b/>
            <w:sz w:val="24"/>
            <w:szCs w:val="24"/>
          </w:rPr>
          <w:t>https://e-sec.ntua.gr/</w:t>
        </w:r>
      </w:hyperlink>
      <w:r w:rsidRPr="00421471">
        <w:rPr>
          <w:rFonts w:ascii="Arial" w:hAnsi="Arial" w:cs="Arial"/>
          <w:b/>
          <w:sz w:val="24"/>
          <w:szCs w:val="24"/>
          <w:u w:val="single"/>
        </w:rPr>
        <w:t xml:space="preserve"> έως  8/12/2024</w:t>
      </w:r>
      <w:r w:rsidR="004E0CB6">
        <w:rPr>
          <w:rFonts w:ascii="Arial" w:hAnsi="Arial" w:cs="Arial"/>
          <w:b/>
          <w:sz w:val="24"/>
          <w:szCs w:val="24"/>
          <w:u w:val="single"/>
        </w:rPr>
        <w:t xml:space="preserve"> για τη δήλωση των μαθημάτων.</w:t>
      </w:r>
      <w:bookmarkStart w:id="0" w:name="_GoBack"/>
      <w:bookmarkEnd w:id="0"/>
    </w:p>
    <w:p w:rsidR="00E57B53" w:rsidRDefault="00E57B53" w:rsidP="00C034A1">
      <w:pPr>
        <w:ind w:left="-567" w:right="-1050"/>
      </w:pPr>
    </w:p>
    <w:sectPr w:rsidR="00E57B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28BD"/>
    <w:multiLevelType w:val="hybridMultilevel"/>
    <w:tmpl w:val="232495CA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33E066FE"/>
    <w:multiLevelType w:val="multilevel"/>
    <w:tmpl w:val="EE246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034DA"/>
    <w:multiLevelType w:val="multilevel"/>
    <w:tmpl w:val="B874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680066"/>
    <w:multiLevelType w:val="multilevel"/>
    <w:tmpl w:val="018E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B0EEC"/>
    <w:multiLevelType w:val="multilevel"/>
    <w:tmpl w:val="637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A1"/>
    <w:rsid w:val="004E0CB6"/>
    <w:rsid w:val="00C034A1"/>
    <w:rsid w:val="00E5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4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3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4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3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20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9942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026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2111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sec.ntua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milisi\Desktop\protoeteis2024-25\&#934;&#927;&#929;&#924;&#913;%20&#917;&#915;&#915;&#929;&#913;&#934;&#919;&#931;%20&#931;&#933;&#925;&#913;&#921;&#925;&#917;&#931;&#919;&#931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ilisi\Desktop\protoeteis2024-25\entipa-egrafis2024-25\ypeythini_dilosi2024-25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milisi</dc:creator>
  <cp:lastModifiedBy>milisi</cp:lastModifiedBy>
  <cp:revision>1</cp:revision>
  <cp:lastPrinted>2024-11-25T09:36:00Z</cp:lastPrinted>
  <dcterms:created xsi:type="dcterms:W3CDTF">2024-11-25T08:49:00Z</dcterms:created>
  <dcterms:modified xsi:type="dcterms:W3CDTF">2024-11-25T10:50:00Z</dcterms:modified>
</cp:coreProperties>
</file>